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4CFC" w14:textId="77777777" w:rsidR="001B3CA3" w:rsidRDefault="00C1711D" w:rsidP="00E168CF">
      <w:pPr>
        <w:jc w:val="center"/>
        <w:rPr>
          <w:b/>
          <w:sz w:val="26"/>
          <w:szCs w:val="26"/>
          <w:u w:val="single"/>
        </w:rPr>
      </w:pPr>
      <w:r w:rsidRPr="00C1711D">
        <w:rPr>
          <w:b/>
          <w:sz w:val="26"/>
          <w:szCs w:val="26"/>
          <w:u w:val="single"/>
        </w:rPr>
        <w:t>Brain Builder</w:t>
      </w:r>
      <w:r w:rsidR="00E168CF" w:rsidRPr="00C1711D">
        <w:rPr>
          <w:b/>
          <w:sz w:val="26"/>
          <w:szCs w:val="26"/>
          <w:u w:val="single"/>
        </w:rPr>
        <w:t xml:space="preserve"> – </w:t>
      </w:r>
      <w:r w:rsidR="000E1B2E">
        <w:rPr>
          <w:b/>
          <w:sz w:val="26"/>
          <w:szCs w:val="26"/>
          <w:u w:val="single"/>
        </w:rPr>
        <w:t xml:space="preserve">WWII (The Home Front) </w:t>
      </w:r>
    </w:p>
    <w:p w14:paraId="760D2FA4" w14:textId="64A76B0D" w:rsidR="000E1B2E" w:rsidRPr="00C1711D" w:rsidRDefault="002A6EBD" w:rsidP="00E168CF">
      <w:pPr>
        <w:jc w:val="center"/>
        <w:rPr>
          <w:b/>
          <w:sz w:val="26"/>
          <w:szCs w:val="26"/>
          <w:u w:val="single"/>
        </w:rPr>
      </w:pPr>
      <w:r>
        <w:rPr>
          <w:b/>
          <w:sz w:val="26"/>
          <w:szCs w:val="26"/>
          <w:u w:val="single"/>
        </w:rPr>
        <w:t>Thursday 13</w:t>
      </w:r>
      <w:r w:rsidRPr="002A6EBD">
        <w:rPr>
          <w:b/>
          <w:sz w:val="26"/>
          <w:szCs w:val="26"/>
          <w:u w:val="single"/>
          <w:vertAlign w:val="superscript"/>
        </w:rPr>
        <w:t>th</w:t>
      </w:r>
      <w:r>
        <w:rPr>
          <w:b/>
          <w:sz w:val="26"/>
          <w:szCs w:val="26"/>
          <w:u w:val="single"/>
        </w:rPr>
        <w:t xml:space="preserve"> January 2022</w:t>
      </w:r>
    </w:p>
    <w:p w14:paraId="72E9AD72" w14:textId="77777777" w:rsidR="00C1711D" w:rsidRDefault="000D71D5" w:rsidP="000E1B2E">
      <w:pPr>
        <w:tabs>
          <w:tab w:val="left" w:pos="1792"/>
        </w:tabs>
        <w:spacing w:line="360" w:lineRule="auto"/>
        <w:rPr>
          <w:sz w:val="26"/>
          <w:szCs w:val="26"/>
        </w:rPr>
      </w:pPr>
      <w:r>
        <w:rPr>
          <w:sz w:val="26"/>
          <w:szCs w:val="26"/>
        </w:rPr>
        <w:t>Our current topic is World War Two. In our lessons, we are starting to look at life in Britain on ‘The Home Front’ during the War.</w:t>
      </w:r>
      <w:r w:rsidR="00E72541">
        <w:rPr>
          <w:sz w:val="26"/>
          <w:szCs w:val="26"/>
        </w:rPr>
        <w:t xml:space="preserve"> Your task is to research life in Britain during WWII and to cr</w:t>
      </w:r>
      <w:r w:rsidR="000E1B2E">
        <w:rPr>
          <w:sz w:val="26"/>
          <w:szCs w:val="26"/>
        </w:rPr>
        <w:t>eate a fact file on what life was like during WWII. Areas you could focus on are: rationing, women, The Home Guard, children, the black out, air raid shelters, evacuation or any other area that you feel is relevant.</w:t>
      </w:r>
    </w:p>
    <w:p w14:paraId="09AFECD2" w14:textId="77777777" w:rsidR="00560C44" w:rsidRPr="000E1B2E" w:rsidRDefault="00560C44" w:rsidP="00560C44">
      <w:pPr>
        <w:tabs>
          <w:tab w:val="left" w:pos="1792"/>
        </w:tabs>
        <w:spacing w:line="360" w:lineRule="auto"/>
        <w:rPr>
          <w:sz w:val="26"/>
          <w:szCs w:val="26"/>
        </w:rPr>
      </w:pPr>
      <w:r>
        <w:rPr>
          <w:sz w:val="26"/>
          <w:szCs w:val="26"/>
        </w:rPr>
        <w:t>Think about the presentation of your information. Be creative and think carefully about how to use the space on the double page: you could make a booklet, create things that pop out or open up or have paper folding out. Remember to put any research into your own words and, if using the internet, not to just copy it word for word. Ensure your work is neat with excellent handwriting, drawings and colouring. You might like to be really creative and think of another way to present your research. We have lots of books in our classroom that you are welcome to use too.</w:t>
      </w:r>
    </w:p>
    <w:p w14:paraId="3D1CF840" w14:textId="4C1F8DE6" w:rsidR="000E1B2E" w:rsidRPr="000E1B2E" w:rsidRDefault="000E1B2E" w:rsidP="00560C44">
      <w:pPr>
        <w:tabs>
          <w:tab w:val="left" w:pos="1792"/>
        </w:tabs>
        <w:spacing w:after="0"/>
        <w:jc w:val="center"/>
        <w:rPr>
          <w:b/>
          <w:sz w:val="26"/>
          <w:szCs w:val="26"/>
          <w:u w:val="single"/>
        </w:rPr>
      </w:pPr>
      <w:r w:rsidRPr="000E1B2E">
        <w:rPr>
          <w:b/>
          <w:sz w:val="26"/>
          <w:szCs w:val="26"/>
        </w:rPr>
        <w:t xml:space="preserve">Your Brain Builder is due on </w:t>
      </w:r>
      <w:r w:rsidR="004A120D">
        <w:rPr>
          <w:b/>
          <w:sz w:val="26"/>
          <w:szCs w:val="26"/>
          <w:u w:val="single"/>
        </w:rPr>
        <w:t>Thursday 3</w:t>
      </w:r>
      <w:r w:rsidR="004A120D" w:rsidRPr="004A120D">
        <w:rPr>
          <w:b/>
          <w:sz w:val="26"/>
          <w:szCs w:val="26"/>
          <w:u w:val="single"/>
          <w:vertAlign w:val="superscript"/>
        </w:rPr>
        <w:t>rd</w:t>
      </w:r>
      <w:r w:rsidR="004A120D">
        <w:rPr>
          <w:b/>
          <w:sz w:val="26"/>
          <w:szCs w:val="26"/>
          <w:u w:val="single"/>
        </w:rPr>
        <w:t xml:space="preserve"> February 2022</w:t>
      </w:r>
    </w:p>
    <w:p w14:paraId="1B6C7F6D" w14:textId="77777777" w:rsidR="000E1B2E" w:rsidRDefault="000E1B2E" w:rsidP="00C1711D">
      <w:pPr>
        <w:tabs>
          <w:tab w:val="left" w:pos="1792"/>
        </w:tabs>
        <w:jc w:val="center"/>
        <w:rPr>
          <w:b/>
          <w:sz w:val="26"/>
          <w:szCs w:val="26"/>
        </w:rPr>
      </w:pPr>
    </w:p>
    <w:p w14:paraId="2C6139B6" w14:textId="77777777" w:rsidR="00E47469" w:rsidRPr="00560C44" w:rsidRDefault="00E47469" w:rsidP="00C1711D">
      <w:pPr>
        <w:tabs>
          <w:tab w:val="left" w:pos="1792"/>
        </w:tabs>
        <w:jc w:val="center"/>
        <w:rPr>
          <w:b/>
          <w:sz w:val="2"/>
          <w:szCs w:val="2"/>
        </w:rPr>
      </w:pPr>
    </w:p>
    <w:p w14:paraId="0E2E3DB2" w14:textId="77777777" w:rsidR="004A120D" w:rsidRDefault="004A120D" w:rsidP="004A120D">
      <w:pPr>
        <w:jc w:val="center"/>
        <w:rPr>
          <w:b/>
          <w:sz w:val="26"/>
          <w:szCs w:val="26"/>
          <w:u w:val="single"/>
        </w:rPr>
      </w:pPr>
      <w:r w:rsidRPr="00C1711D">
        <w:rPr>
          <w:b/>
          <w:sz w:val="26"/>
          <w:szCs w:val="26"/>
          <w:u w:val="single"/>
        </w:rPr>
        <w:t xml:space="preserve">Brain Builder – </w:t>
      </w:r>
      <w:r>
        <w:rPr>
          <w:b/>
          <w:sz w:val="26"/>
          <w:szCs w:val="26"/>
          <w:u w:val="single"/>
        </w:rPr>
        <w:t xml:space="preserve">WWII (The Home Front) </w:t>
      </w:r>
    </w:p>
    <w:p w14:paraId="1F0185C5" w14:textId="77777777" w:rsidR="004A120D" w:rsidRPr="00C1711D" w:rsidRDefault="004A120D" w:rsidP="004A120D">
      <w:pPr>
        <w:jc w:val="center"/>
        <w:rPr>
          <w:b/>
          <w:sz w:val="26"/>
          <w:szCs w:val="26"/>
          <w:u w:val="single"/>
        </w:rPr>
      </w:pPr>
      <w:r>
        <w:rPr>
          <w:b/>
          <w:sz w:val="26"/>
          <w:szCs w:val="26"/>
          <w:u w:val="single"/>
        </w:rPr>
        <w:t>Thursday 13</w:t>
      </w:r>
      <w:r w:rsidRPr="002A6EBD">
        <w:rPr>
          <w:b/>
          <w:sz w:val="26"/>
          <w:szCs w:val="26"/>
          <w:u w:val="single"/>
          <w:vertAlign w:val="superscript"/>
        </w:rPr>
        <w:t>th</w:t>
      </w:r>
      <w:r>
        <w:rPr>
          <w:b/>
          <w:sz w:val="26"/>
          <w:szCs w:val="26"/>
          <w:u w:val="single"/>
        </w:rPr>
        <w:t xml:space="preserve"> January 2022</w:t>
      </w:r>
    </w:p>
    <w:p w14:paraId="1875A193" w14:textId="77777777" w:rsidR="004A120D" w:rsidRDefault="004A120D" w:rsidP="004A120D">
      <w:pPr>
        <w:tabs>
          <w:tab w:val="left" w:pos="1792"/>
        </w:tabs>
        <w:spacing w:line="360" w:lineRule="auto"/>
        <w:rPr>
          <w:sz w:val="26"/>
          <w:szCs w:val="26"/>
        </w:rPr>
      </w:pPr>
      <w:r>
        <w:rPr>
          <w:sz w:val="26"/>
          <w:szCs w:val="26"/>
        </w:rPr>
        <w:t xml:space="preserve">Our current topic is World War Two. In our lessons, we are starting to look at life in Britain on ‘The Home Front’ during the War. Your task is to research life in Britain during WWII and to create a fact file on what life was like during WWII. Areas you could focus on </w:t>
      </w:r>
      <w:proofErr w:type="gramStart"/>
      <w:r>
        <w:rPr>
          <w:sz w:val="26"/>
          <w:szCs w:val="26"/>
        </w:rPr>
        <w:t>are:</w:t>
      </w:r>
      <w:proofErr w:type="gramEnd"/>
      <w:r>
        <w:rPr>
          <w:sz w:val="26"/>
          <w:szCs w:val="26"/>
        </w:rPr>
        <w:t xml:space="preserve"> rationing, women, The Home Guard, children, the black out, air raid shelters, evacuation or any other area that you feel is relevant.</w:t>
      </w:r>
    </w:p>
    <w:p w14:paraId="73C4310F" w14:textId="77777777" w:rsidR="004A120D" w:rsidRPr="000E1B2E" w:rsidRDefault="004A120D" w:rsidP="004A120D">
      <w:pPr>
        <w:tabs>
          <w:tab w:val="left" w:pos="1792"/>
        </w:tabs>
        <w:spacing w:line="360" w:lineRule="auto"/>
        <w:rPr>
          <w:sz w:val="26"/>
          <w:szCs w:val="26"/>
        </w:rPr>
      </w:pPr>
      <w:r>
        <w:rPr>
          <w:sz w:val="26"/>
          <w:szCs w:val="26"/>
        </w:rPr>
        <w:t xml:space="preserve">Think about the presentation of your information. Be creative and think carefully about how to use the space on the double page: you could make a booklet, create things that pop out or </w:t>
      </w:r>
      <w:proofErr w:type="gramStart"/>
      <w:r>
        <w:rPr>
          <w:sz w:val="26"/>
          <w:szCs w:val="26"/>
        </w:rPr>
        <w:t>open up</w:t>
      </w:r>
      <w:proofErr w:type="gramEnd"/>
      <w:r>
        <w:rPr>
          <w:sz w:val="26"/>
          <w:szCs w:val="26"/>
        </w:rPr>
        <w:t xml:space="preserve"> or have paper folding out. Remember to put any research into your own words and, if using the internet, not to just copy it word for word. Ensure your work is neat with excellent handwriting, drawings and colouring. You might like to be </w:t>
      </w:r>
      <w:proofErr w:type="gramStart"/>
      <w:r>
        <w:rPr>
          <w:sz w:val="26"/>
          <w:szCs w:val="26"/>
        </w:rPr>
        <w:t>really creative</w:t>
      </w:r>
      <w:proofErr w:type="gramEnd"/>
      <w:r>
        <w:rPr>
          <w:sz w:val="26"/>
          <w:szCs w:val="26"/>
        </w:rPr>
        <w:t xml:space="preserve"> and think of another way to present your research. We have lots of books in our classroom that you are welcome to use too.</w:t>
      </w:r>
    </w:p>
    <w:p w14:paraId="489AF02E" w14:textId="77777777" w:rsidR="004A120D" w:rsidRPr="000E1B2E" w:rsidRDefault="004A120D" w:rsidP="004A120D">
      <w:pPr>
        <w:tabs>
          <w:tab w:val="left" w:pos="1792"/>
        </w:tabs>
        <w:spacing w:after="0"/>
        <w:jc w:val="center"/>
        <w:rPr>
          <w:b/>
          <w:sz w:val="26"/>
          <w:szCs w:val="26"/>
          <w:u w:val="single"/>
        </w:rPr>
      </w:pPr>
      <w:r w:rsidRPr="000E1B2E">
        <w:rPr>
          <w:b/>
          <w:sz w:val="26"/>
          <w:szCs w:val="26"/>
        </w:rPr>
        <w:t xml:space="preserve">Your Brain Builder is due on </w:t>
      </w:r>
      <w:r>
        <w:rPr>
          <w:b/>
          <w:sz w:val="26"/>
          <w:szCs w:val="26"/>
          <w:u w:val="single"/>
        </w:rPr>
        <w:t>Thursday 3</w:t>
      </w:r>
      <w:r w:rsidRPr="004A120D">
        <w:rPr>
          <w:b/>
          <w:sz w:val="26"/>
          <w:szCs w:val="26"/>
          <w:u w:val="single"/>
          <w:vertAlign w:val="superscript"/>
        </w:rPr>
        <w:t>rd</w:t>
      </w:r>
      <w:r>
        <w:rPr>
          <w:b/>
          <w:sz w:val="26"/>
          <w:szCs w:val="26"/>
          <w:u w:val="single"/>
        </w:rPr>
        <w:t xml:space="preserve"> February 2022</w:t>
      </w:r>
    </w:p>
    <w:p w14:paraId="7FBF6235" w14:textId="77777777" w:rsidR="000E1B2E" w:rsidRPr="000E1B2E" w:rsidRDefault="000E1B2E" w:rsidP="00560C44">
      <w:pPr>
        <w:tabs>
          <w:tab w:val="left" w:pos="1792"/>
        </w:tabs>
        <w:spacing w:after="0"/>
        <w:jc w:val="center"/>
        <w:rPr>
          <w:b/>
          <w:sz w:val="26"/>
          <w:szCs w:val="26"/>
        </w:rPr>
      </w:pPr>
      <w:bookmarkStart w:id="0" w:name="_GoBack"/>
      <w:bookmarkEnd w:id="0"/>
    </w:p>
    <w:sectPr w:rsidR="000E1B2E" w:rsidRPr="000E1B2E" w:rsidSect="007901F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32109"/>
    <w:multiLevelType w:val="hybridMultilevel"/>
    <w:tmpl w:val="D39A7D28"/>
    <w:lvl w:ilvl="0" w:tplc="A8DA4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A5381"/>
    <w:multiLevelType w:val="hybridMultilevel"/>
    <w:tmpl w:val="68469FB6"/>
    <w:lvl w:ilvl="0" w:tplc="DD84B8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430127"/>
    <w:multiLevelType w:val="hybridMultilevel"/>
    <w:tmpl w:val="CED45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90745C"/>
    <w:multiLevelType w:val="hybridMultilevel"/>
    <w:tmpl w:val="A08CA5E8"/>
    <w:lvl w:ilvl="0" w:tplc="DD84B8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10C2D"/>
    <w:multiLevelType w:val="hybridMultilevel"/>
    <w:tmpl w:val="8A34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6C3"/>
    <w:rsid w:val="000065F9"/>
    <w:rsid w:val="000D71D5"/>
    <w:rsid w:val="000E1B2E"/>
    <w:rsid w:val="00124BE8"/>
    <w:rsid w:val="001707C3"/>
    <w:rsid w:val="001B3CA3"/>
    <w:rsid w:val="002A6EBD"/>
    <w:rsid w:val="004A120D"/>
    <w:rsid w:val="00560C44"/>
    <w:rsid w:val="007901F4"/>
    <w:rsid w:val="007F06C3"/>
    <w:rsid w:val="0096493B"/>
    <w:rsid w:val="00A35AB6"/>
    <w:rsid w:val="00A71DFC"/>
    <w:rsid w:val="00C1711D"/>
    <w:rsid w:val="00D45DAC"/>
    <w:rsid w:val="00E168CF"/>
    <w:rsid w:val="00E47469"/>
    <w:rsid w:val="00E72541"/>
    <w:rsid w:val="00F559A9"/>
    <w:rsid w:val="00F65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404C"/>
  <w15:docId w15:val="{A5B8B468-2467-4057-9745-CE0F59A4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BE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24BE8"/>
    <w:pPr>
      <w:ind w:left="720"/>
      <w:contextualSpacing/>
    </w:pPr>
  </w:style>
  <w:style w:type="character" w:styleId="Hyperlink">
    <w:name w:val="Hyperlink"/>
    <w:basedOn w:val="DefaultParagraphFont"/>
    <w:uiPriority w:val="99"/>
    <w:unhideWhenUsed/>
    <w:rsid w:val="00A71DFC"/>
    <w:rPr>
      <w:color w:val="0000FF" w:themeColor="hyperlink"/>
      <w:u w:val="single"/>
    </w:rPr>
  </w:style>
  <w:style w:type="paragraph" w:styleId="BalloonText">
    <w:name w:val="Balloon Text"/>
    <w:basedOn w:val="Normal"/>
    <w:link w:val="BalloonTextChar"/>
    <w:uiPriority w:val="99"/>
    <w:semiHidden/>
    <w:unhideWhenUsed/>
    <w:rsid w:val="00F65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AE5609FC83F4B90A5CF2526A35E2A" ma:contentTypeVersion="14" ma:contentTypeDescription="Create a new document." ma:contentTypeScope="" ma:versionID="ad7e9c421962147ca19d884d66a81093">
  <xsd:schema xmlns:xsd="http://www.w3.org/2001/XMLSchema" xmlns:xs="http://www.w3.org/2001/XMLSchema" xmlns:p="http://schemas.microsoft.com/office/2006/metadata/properties" xmlns:ns3="22ec09a4-c96f-49dc-8753-a7d4b78631d4" xmlns:ns4="029cfb84-49a0-41f9-be40-61139ddc3b41" targetNamespace="http://schemas.microsoft.com/office/2006/metadata/properties" ma:root="true" ma:fieldsID="1c3ab59b28f3ca9559fdb6540f04873e" ns3:_="" ns4:_="">
    <xsd:import namespace="22ec09a4-c96f-49dc-8753-a7d4b78631d4"/>
    <xsd:import namespace="029cfb84-49a0-41f9-be40-61139ddc3b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c09a4-c96f-49dc-8753-a7d4b7863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cfb84-49a0-41f9-be40-61139ddc3b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DCBB3-F459-4FA0-9128-437698873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c09a4-c96f-49dc-8753-a7d4b78631d4"/>
    <ds:schemaRef ds:uri="029cfb84-49a0-41f9-be40-61139ddc3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FB1BF-DD3F-4D0D-87E2-ECF1FD1CAC01}">
  <ds:schemaRefs>
    <ds:schemaRef ds:uri="http://schemas.microsoft.com/sharepoint/v3/contenttype/forms"/>
  </ds:schemaRefs>
</ds:datastoreItem>
</file>

<file path=customXml/itemProps3.xml><?xml version="1.0" encoding="utf-8"?>
<ds:datastoreItem xmlns:ds="http://schemas.openxmlformats.org/officeDocument/2006/customXml" ds:itemID="{161A2E13-C34A-4DEA-98D3-9DBDCBA78F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Dedworth Middle School</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Rainer</dc:creator>
  <cp:lastModifiedBy>Miss C. Tracy</cp:lastModifiedBy>
  <cp:revision>4</cp:revision>
  <cp:lastPrinted>2020-01-13T11:47:00Z</cp:lastPrinted>
  <dcterms:created xsi:type="dcterms:W3CDTF">2021-12-09T09:20:00Z</dcterms:created>
  <dcterms:modified xsi:type="dcterms:W3CDTF">2021-12-09T09:21:00Z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0x0101003C1AE5609FC83F4B90A5CF2526A35E2A</vt:lpwstr>
  </property>
</Properties>
</file>